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2621" w14:textId="722D21E0" w:rsidR="006658B8" w:rsidRPr="004340E0" w:rsidRDefault="006658B8">
      <w:pPr>
        <w:rPr>
          <w:b/>
          <w:bCs/>
          <w:sz w:val="32"/>
          <w:szCs w:val="32"/>
        </w:rPr>
      </w:pPr>
      <w:r w:rsidRPr="004340E0">
        <w:rPr>
          <w:b/>
          <w:bCs/>
          <w:sz w:val="32"/>
          <w:szCs w:val="32"/>
        </w:rPr>
        <w:t>Kulturní dům Jestřabí – ceník za pronájem</w:t>
      </w:r>
      <w:r w:rsidR="00823BB8">
        <w:rPr>
          <w:b/>
          <w:bCs/>
          <w:sz w:val="32"/>
          <w:szCs w:val="32"/>
        </w:rPr>
        <w:t xml:space="preserve"> od 1. 3. 2026</w:t>
      </w:r>
    </w:p>
    <w:p w14:paraId="5AB71851" w14:textId="77777777" w:rsidR="006658B8" w:rsidRDefault="006658B8"/>
    <w:p w14:paraId="79D924DA" w14:textId="404E30EC" w:rsidR="006658B8" w:rsidRPr="004340E0" w:rsidRDefault="006658B8">
      <w:pPr>
        <w:rPr>
          <w:b/>
          <w:bCs/>
        </w:rPr>
      </w:pPr>
      <w:r w:rsidRPr="004340E0">
        <w:rPr>
          <w:b/>
          <w:bCs/>
        </w:rPr>
        <w:t>Kulturní, společenské a rodinné srazy:</w:t>
      </w:r>
    </w:p>
    <w:p w14:paraId="2B9265A9" w14:textId="37FDF7FE" w:rsidR="006658B8" w:rsidRDefault="006658B8">
      <w:r>
        <w:t>3000 Kč + spotřeba energie (dle odpočtu x aktualání cena dodavatele)</w:t>
      </w:r>
    </w:p>
    <w:p w14:paraId="48B24ADB" w14:textId="36F15BF5" w:rsidR="006658B8" w:rsidRDefault="006658B8">
      <w:r>
        <w:t>2000 Kč – pro občany Jestřabí + spotřeba energie</w:t>
      </w:r>
    </w:p>
    <w:p w14:paraId="34A2A670" w14:textId="0B75F04F" w:rsidR="004340E0" w:rsidRDefault="004340E0">
      <w:r>
        <w:t>V ceně nájmu – zelené ubrusy, utěrky, nádobí (rozbité nádobí bude účtováno zvlášť).</w:t>
      </w:r>
    </w:p>
    <w:p w14:paraId="10383367" w14:textId="77777777" w:rsidR="006658B8" w:rsidRDefault="006658B8"/>
    <w:p w14:paraId="69657A69" w14:textId="12B91B10" w:rsidR="006658B8" w:rsidRPr="004340E0" w:rsidRDefault="006658B8">
      <w:pPr>
        <w:rPr>
          <w:b/>
          <w:bCs/>
        </w:rPr>
      </w:pPr>
      <w:r w:rsidRPr="004340E0">
        <w:rPr>
          <w:b/>
          <w:bCs/>
        </w:rPr>
        <w:t>Pohřební hostina:</w:t>
      </w:r>
    </w:p>
    <w:p w14:paraId="7DFA2F1A" w14:textId="3DEDD774" w:rsidR="006658B8" w:rsidRDefault="006658B8">
      <w:r>
        <w:t>500 Kč + spotřeba energie</w:t>
      </w:r>
    </w:p>
    <w:p w14:paraId="2D05E8A9" w14:textId="77777777" w:rsidR="006658B8" w:rsidRDefault="006658B8"/>
    <w:p w14:paraId="6C09C475" w14:textId="62C6BC2A" w:rsidR="006658B8" w:rsidRPr="004340E0" w:rsidRDefault="006658B8">
      <w:pPr>
        <w:rPr>
          <w:b/>
          <w:bCs/>
        </w:rPr>
      </w:pPr>
      <w:r w:rsidRPr="004340E0">
        <w:rPr>
          <w:b/>
          <w:bCs/>
        </w:rPr>
        <w:t>Bezplatný pronájem pro složky obce:</w:t>
      </w:r>
    </w:p>
    <w:p w14:paraId="570A5334" w14:textId="60A02512" w:rsidR="006658B8" w:rsidRDefault="006658B8">
      <w:r w:rsidRPr="004340E0">
        <w:rPr>
          <w:i/>
          <w:iCs/>
        </w:rPr>
        <w:t>Kulturní, společenské a zábavné akce pořádané těmito organizacemi</w:t>
      </w:r>
      <w:r>
        <w:t>:</w:t>
      </w:r>
    </w:p>
    <w:p w14:paraId="72AE42DF" w14:textId="0E9B84B2" w:rsidR="006658B8" w:rsidRDefault="006658B8" w:rsidP="006658B8">
      <w:pPr>
        <w:pStyle w:val="Odstavecseseznamem"/>
        <w:numPr>
          <w:ilvl w:val="0"/>
          <w:numId w:val="1"/>
        </w:numPr>
      </w:pPr>
      <w:r>
        <w:t>MŠ Jestřabí</w:t>
      </w:r>
    </w:p>
    <w:p w14:paraId="138B0DA2" w14:textId="6E9FF12B" w:rsidR="006658B8" w:rsidRDefault="006658B8" w:rsidP="006658B8">
      <w:pPr>
        <w:pStyle w:val="Odstavecseseznamem"/>
        <w:numPr>
          <w:ilvl w:val="0"/>
          <w:numId w:val="1"/>
        </w:numPr>
      </w:pPr>
      <w:r>
        <w:t>Obecní úřad Jestřabí</w:t>
      </w:r>
    </w:p>
    <w:p w14:paraId="127E2DA3" w14:textId="2257BB51" w:rsidR="006658B8" w:rsidRDefault="006658B8" w:rsidP="006658B8">
      <w:pPr>
        <w:pStyle w:val="Odstavecseseznamem"/>
        <w:numPr>
          <w:ilvl w:val="0"/>
          <w:numId w:val="1"/>
        </w:numPr>
      </w:pPr>
      <w:r>
        <w:t>Myslivecké sdružení Jestřabí</w:t>
      </w:r>
    </w:p>
    <w:p w14:paraId="6554304B" w14:textId="4EC23E49" w:rsidR="006658B8" w:rsidRDefault="006658B8" w:rsidP="006658B8">
      <w:pPr>
        <w:pStyle w:val="Odstavecseseznamem"/>
        <w:numPr>
          <w:ilvl w:val="0"/>
          <w:numId w:val="1"/>
        </w:numPr>
      </w:pPr>
      <w:r>
        <w:t>TJ Jestřabí</w:t>
      </w:r>
    </w:p>
    <w:p w14:paraId="7A8810A7" w14:textId="49BA8FDC" w:rsidR="006658B8" w:rsidRDefault="006658B8" w:rsidP="006658B8">
      <w:pPr>
        <w:pStyle w:val="Odstavecseseznamem"/>
        <w:numPr>
          <w:ilvl w:val="0"/>
          <w:numId w:val="1"/>
        </w:numPr>
      </w:pPr>
      <w:r>
        <w:t>Mladé rodiny</w:t>
      </w:r>
    </w:p>
    <w:p w14:paraId="18BCB4B0" w14:textId="345D3D1E" w:rsidR="006658B8" w:rsidRDefault="006658B8" w:rsidP="006658B8">
      <w:pPr>
        <w:pStyle w:val="Odstavecseseznamem"/>
        <w:numPr>
          <w:ilvl w:val="0"/>
          <w:numId w:val="1"/>
        </w:numPr>
      </w:pPr>
      <w:r>
        <w:t>SDH Jestřabí</w:t>
      </w:r>
    </w:p>
    <w:p w14:paraId="793FC747" w14:textId="77777777" w:rsidR="006658B8" w:rsidRDefault="006658B8" w:rsidP="006658B8"/>
    <w:p w14:paraId="78B8B5B4" w14:textId="77777777" w:rsidR="006658B8" w:rsidRPr="004340E0" w:rsidRDefault="006658B8" w:rsidP="006658B8">
      <w:pPr>
        <w:rPr>
          <w:b/>
          <w:bCs/>
        </w:rPr>
      </w:pPr>
      <w:r w:rsidRPr="004340E0">
        <w:rPr>
          <w:b/>
          <w:bCs/>
        </w:rPr>
        <w:t>+ příplatek</w:t>
      </w:r>
    </w:p>
    <w:p w14:paraId="5698A6AE" w14:textId="3C884CF3" w:rsidR="006658B8" w:rsidRDefault="006658B8" w:rsidP="006658B8">
      <w:r>
        <w:t xml:space="preserve"> 200 kč</w:t>
      </w:r>
      <w:r w:rsidR="004340E0">
        <w:t xml:space="preserve"> - </w:t>
      </w:r>
      <w:r>
        <w:t xml:space="preserve"> výčepní zařízení</w:t>
      </w:r>
    </w:p>
    <w:p w14:paraId="17F8B9F8" w14:textId="23CB7F62" w:rsidR="006658B8" w:rsidRDefault="006658B8" w:rsidP="006658B8">
      <w:r>
        <w:t>200 kč</w:t>
      </w:r>
      <w:r w:rsidR="004340E0">
        <w:t xml:space="preserve"> - </w:t>
      </w:r>
      <w:r>
        <w:t xml:space="preserve"> kávovar</w:t>
      </w:r>
    </w:p>
    <w:p w14:paraId="51FFB930" w14:textId="686026BC" w:rsidR="004340E0" w:rsidRDefault="004340E0" w:rsidP="006658B8">
      <w:r>
        <w:t>1000 kč – 30 ks bílých ubrusů</w:t>
      </w:r>
    </w:p>
    <w:p w14:paraId="46A0E452" w14:textId="77777777" w:rsidR="006658B8" w:rsidRDefault="006658B8" w:rsidP="006658B8"/>
    <w:p w14:paraId="12811AC4" w14:textId="77777777" w:rsidR="006658B8" w:rsidRDefault="006658B8" w:rsidP="006658B8"/>
    <w:p w14:paraId="1EB574AE" w14:textId="266B4817" w:rsidR="006658B8" w:rsidRDefault="006658B8"/>
    <w:p w14:paraId="1DA65F63" w14:textId="77777777" w:rsidR="006658B8" w:rsidRDefault="006658B8"/>
    <w:p w14:paraId="4D390B83" w14:textId="77777777" w:rsidR="006658B8" w:rsidRDefault="006658B8"/>
    <w:p w14:paraId="1234EF30" w14:textId="77777777" w:rsidR="006658B8" w:rsidRDefault="006658B8"/>
    <w:sectPr w:rsidR="0066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D1E1A"/>
    <w:multiLevelType w:val="hybridMultilevel"/>
    <w:tmpl w:val="EE20D2BA"/>
    <w:lvl w:ilvl="0" w:tplc="5CCEE252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85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B8"/>
    <w:rsid w:val="004340E0"/>
    <w:rsid w:val="00614334"/>
    <w:rsid w:val="006658B8"/>
    <w:rsid w:val="00823BB8"/>
    <w:rsid w:val="00C8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9B08"/>
  <w15:chartTrackingRefBased/>
  <w15:docId w15:val="{9E462A06-C871-4A4F-A9D0-2EF55B1A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5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5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5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5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5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5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5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5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5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5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5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5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58B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58B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58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58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58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58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5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5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5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5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5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58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58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58B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5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58B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5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Šuráň</dc:creator>
  <cp:keywords/>
  <dc:description/>
  <cp:lastModifiedBy>Pavel Šuráň</cp:lastModifiedBy>
  <cp:revision>2</cp:revision>
  <dcterms:created xsi:type="dcterms:W3CDTF">2026-01-06T13:23:00Z</dcterms:created>
  <dcterms:modified xsi:type="dcterms:W3CDTF">2026-01-07T13:02:00Z</dcterms:modified>
</cp:coreProperties>
</file>